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476F" w14:textId="5DEDE69C" w:rsidR="00895F14" w:rsidRDefault="00895F14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60481355"/>
      <w:bookmarkStart w:id="1" w:name="_Hlk160544797"/>
      <w:r w:rsidRPr="00895F14">
        <w:rPr>
          <w:rFonts w:ascii="Times New Roman" w:hAnsi="Times New Roman" w:cs="Times New Roman"/>
          <w:b/>
          <w:sz w:val="24"/>
          <w:szCs w:val="24"/>
          <w:lang w:val="uk-UA"/>
        </w:rPr>
        <w:t>«Сушарка для рук побутова» (ДК 021:2015:39710000-2 - Електричні побутові прилади)</w:t>
      </w:r>
      <w:bookmarkEnd w:id="0"/>
    </w:p>
    <w:bookmarkEnd w:id="1"/>
    <w:p w14:paraId="030F768D" w14:textId="5C3CED66" w:rsidR="000014B5" w:rsidRDefault="000014B5" w:rsidP="000A1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FB3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7570CAA" w14:textId="72242430" w:rsidR="00C57FC2" w:rsidRDefault="00C57FC2" w:rsidP="000A100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r w:rsidR="00B11A8C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товару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033E5E4F" w14:textId="6E4DDF19" w:rsidR="008D5DDE" w:rsidRPr="008D5DDE" w:rsidRDefault="008D5DDE" w:rsidP="008D5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Указом Президента України № 64/2022 від 24.02.2022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Українi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введено воєнний стан, який неодноразово продовжувався через триваючу </w:t>
      </w:r>
      <w:r w:rsidR="00685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повно</w:t>
      </w: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масштабну збройну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агресiю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рф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14:paraId="0AB4BC64" w14:textId="7E66DCC8" w:rsidR="008D5DDE" w:rsidRDefault="008D5DDE" w:rsidP="008D5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Активну участь 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забезпеченнi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нацiонально</w:t>
      </w:r>
      <w:r w:rsidR="00180A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безпеки та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iнтеpeciв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держави приймають прокурори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прокуратури, якими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згiдно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зі статтями 8 та 25 Закону України «Про прокуратуру» координується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дiяльнiсть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правоохоронних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сферi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протидiї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злочинностi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здiйснюється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нагляд за додержанням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законiв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органами,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щo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провадять оперативно-розшукову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дiяльнiсть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дiзнання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досудове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слiдство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пiдтримується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публiчне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обвинувачення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забезпечується представництво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iнтеpeciв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громадян та держави в </w:t>
      </w:r>
      <w:proofErr w:type="spellStart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судi</w:t>
      </w:r>
      <w:proofErr w:type="spellEnd"/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151900BA" w14:textId="3B12F43A" w:rsidR="00895F14" w:rsidRDefault="008D5DDE" w:rsidP="00895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метою забезпечення </w:t>
      </w:r>
      <w:r w:rsid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належних </w:t>
      </w:r>
      <w:r w:rsidR="007577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 безпечних </w:t>
      </w:r>
      <w:r w:rsid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умов праці працівників Сумської обласної прокуратури</w:t>
      </w: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D5DDE">
        <w:rPr>
          <w:rFonts w:ascii="Times New Roman" w:eastAsia="Times New Roman" w:hAnsi="Times New Roman" w:cs="Times New Roman" w:hint="eastAsia"/>
          <w:bCs/>
          <w:sz w:val="24"/>
          <w:szCs w:val="24"/>
          <w:lang w:val="uk-UA" w:eastAsia="ru-RU"/>
        </w:rPr>
        <w:t>є наявна потреба у здійсненні закупівлі за предметом</w:t>
      </w:r>
      <w:r w:rsidRPr="008D5DD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закупівлі</w:t>
      </w:r>
      <w:r w:rsid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95F14" w:rsidRPr="00895F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="00895F14" w:rsidRP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Сушарка для рук побутова»</w:t>
      </w:r>
      <w:r w:rsidR="00F11E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95F14" w:rsidRPr="00895F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(ДК 021:2015:39710000-2 - Електричні побутові прилади)</w:t>
      </w:r>
      <w:r w:rsidR="00F11E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043D3D7F" w14:textId="4929E893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2F10C669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6FCB02CC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15243A13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1F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82A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5C29221E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1930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234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0 UAH з ПДВ.</w:t>
      </w:r>
    </w:p>
    <w:p w14:paraId="61D6ED43" w14:textId="39B642D3" w:rsidR="00620BDE" w:rsidRPr="00B164A1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E1A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1E9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DF6F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1A7E7580" w:rsidR="003716F5" w:rsidRDefault="00620BDE" w:rsidP="000A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389"/>
        <w:gridCol w:w="5959"/>
      </w:tblGrid>
      <w:tr w:rsidR="00DD29CE" w14:paraId="0AD2018D" w14:textId="77777777" w:rsidTr="00382319">
        <w:trPr>
          <w:trHeight w:val="522"/>
          <w:jc w:val="center"/>
        </w:trPr>
        <w:tc>
          <w:tcPr>
            <w:tcW w:w="575" w:type="dxa"/>
            <w:shd w:val="clear" w:color="auto" w:fill="A5A5A5"/>
            <w:vAlign w:val="center"/>
          </w:tcPr>
          <w:p w14:paraId="0AD2632E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48" w:type="dxa"/>
            <w:gridSpan w:val="2"/>
            <w:shd w:val="clear" w:color="auto" w:fill="A5A5A5"/>
            <w:vAlign w:val="center"/>
          </w:tcPr>
          <w:p w14:paraId="44339B1A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DD29CE" w14:paraId="58625291" w14:textId="77777777" w:rsidTr="00382319">
        <w:trPr>
          <w:trHeight w:val="522"/>
          <w:jc w:val="center"/>
        </w:trPr>
        <w:tc>
          <w:tcPr>
            <w:tcW w:w="575" w:type="dxa"/>
            <w:vAlign w:val="center"/>
          </w:tcPr>
          <w:p w14:paraId="35922E2D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14:paraId="440257C7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9" w:type="dxa"/>
            <w:vAlign w:val="center"/>
          </w:tcPr>
          <w:p w14:paraId="28EE488F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29CE" w:rsidRPr="00FE51FB" w14:paraId="7417DD7F" w14:textId="77777777" w:rsidTr="00382319">
        <w:trPr>
          <w:trHeight w:val="522"/>
          <w:jc w:val="center"/>
        </w:trPr>
        <w:tc>
          <w:tcPr>
            <w:tcW w:w="575" w:type="dxa"/>
          </w:tcPr>
          <w:p w14:paraId="4F065C7E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14:paraId="4217231E" w14:textId="77777777" w:rsidR="00DD29CE" w:rsidRP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959" w:type="dxa"/>
            <w:vAlign w:val="center"/>
          </w:tcPr>
          <w:p w14:paraId="0CAB0B78" w14:textId="77777777" w:rsidR="00DD29CE" w:rsidRPr="00DD29CE" w:rsidRDefault="00DD29CE" w:rsidP="00180A5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DD29C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DD29CE">
              <w:rPr>
                <w:rFonts w:ascii="Times New Roman" w:eastAsia="Arial" w:hAnsi="Times New Roman" w:cs="Times New Roman"/>
                <w:lang w:val="ru-RU" w:eastAsia="ru-RU"/>
              </w:rPr>
              <w:t xml:space="preserve"> </w:t>
            </w:r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D29CE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18E3BEB5" w14:textId="77777777" w:rsidR="00DD29CE" w:rsidRPr="00DD29CE" w:rsidRDefault="00DD29CE" w:rsidP="0018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D29CE" w14:paraId="3529C2CA" w14:textId="77777777" w:rsidTr="00382319">
        <w:trPr>
          <w:trHeight w:val="522"/>
          <w:jc w:val="center"/>
        </w:trPr>
        <w:tc>
          <w:tcPr>
            <w:tcW w:w="575" w:type="dxa"/>
          </w:tcPr>
          <w:p w14:paraId="529956BC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9" w:type="dxa"/>
          </w:tcPr>
          <w:p w14:paraId="5FA13F0A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959" w:type="dxa"/>
          </w:tcPr>
          <w:p w14:paraId="47FC4D2E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9CE" w:rsidRPr="00140D42" w14:paraId="229B152A" w14:textId="77777777" w:rsidTr="00382319">
        <w:trPr>
          <w:trHeight w:val="522"/>
          <w:jc w:val="center"/>
        </w:trPr>
        <w:tc>
          <w:tcPr>
            <w:tcW w:w="575" w:type="dxa"/>
          </w:tcPr>
          <w:p w14:paraId="1E229A7F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9" w:type="dxa"/>
          </w:tcPr>
          <w:p w14:paraId="308DCF2E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959" w:type="dxa"/>
          </w:tcPr>
          <w:p w14:paraId="4B51F7C5" w14:textId="77777777" w:rsidR="00DD29CE" w:rsidRPr="00140D42" w:rsidRDefault="00DD29CE" w:rsidP="002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Сумська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DD29CE" w:rsidRPr="00FE51FB" w14:paraId="3999D1C6" w14:textId="77777777" w:rsidTr="00382319">
        <w:trPr>
          <w:trHeight w:val="522"/>
          <w:jc w:val="center"/>
        </w:trPr>
        <w:tc>
          <w:tcPr>
            <w:tcW w:w="575" w:type="dxa"/>
          </w:tcPr>
          <w:p w14:paraId="3287A282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9" w:type="dxa"/>
          </w:tcPr>
          <w:p w14:paraId="18721C30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959" w:type="dxa"/>
          </w:tcPr>
          <w:p w14:paraId="6CB0116F" w14:textId="77777777" w:rsidR="00DD29CE" w:rsidRPr="00DD29CE" w:rsidRDefault="00DD29CE" w:rsidP="002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DD29CE" w:rsidRPr="00140D42" w14:paraId="61E03C44" w14:textId="77777777" w:rsidTr="00382319">
        <w:trPr>
          <w:trHeight w:val="2101"/>
          <w:jc w:val="center"/>
        </w:trPr>
        <w:tc>
          <w:tcPr>
            <w:tcW w:w="575" w:type="dxa"/>
          </w:tcPr>
          <w:p w14:paraId="5D117BE9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9" w:type="dxa"/>
          </w:tcPr>
          <w:p w14:paraId="02CB7177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</w:t>
            </w:r>
            <w:r w:rsidRPr="009C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важених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9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959" w:type="dxa"/>
          </w:tcPr>
          <w:p w14:paraId="51CC9136" w14:textId="77777777" w:rsidR="00DD29CE" w:rsidRPr="00DD29CE" w:rsidRDefault="00DD29CE" w:rsidP="00180A5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FEB9A30" w14:textId="77777777" w:rsidR="00DD29CE" w:rsidRPr="00DD29CE" w:rsidRDefault="00DD29CE" w:rsidP="00180A5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7C86FE8C" w14:textId="77777777" w:rsidR="00DD29CE" w:rsidRPr="00140D42" w:rsidRDefault="00DD29CE" w:rsidP="00180A5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40000,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тел. </w:t>
            </w:r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пошта</w:t>
            </w:r>
            <w:proofErr w:type="spellEnd"/>
            <w:r w:rsidRPr="0014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sergey_ms31@ukr.net</w:t>
            </w:r>
          </w:p>
        </w:tc>
      </w:tr>
      <w:tr w:rsidR="00DD29CE" w14:paraId="47B31517" w14:textId="77777777" w:rsidTr="00382319">
        <w:trPr>
          <w:trHeight w:val="522"/>
          <w:jc w:val="center"/>
        </w:trPr>
        <w:tc>
          <w:tcPr>
            <w:tcW w:w="575" w:type="dxa"/>
          </w:tcPr>
          <w:p w14:paraId="7274DCD5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0848D94F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6DC55DF9" w14:textId="77777777" w:rsidR="00DD29CE" w:rsidRDefault="00DD29CE" w:rsidP="002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29CE" w14:paraId="0CC48F92" w14:textId="77777777" w:rsidTr="00382319">
        <w:trPr>
          <w:trHeight w:val="522"/>
          <w:jc w:val="center"/>
        </w:trPr>
        <w:tc>
          <w:tcPr>
            <w:tcW w:w="575" w:type="dxa"/>
          </w:tcPr>
          <w:p w14:paraId="3C3CE21B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14:paraId="06BAFBFB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4E617B50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9CE" w:rsidRPr="004351AC" w14:paraId="4E17D7B4" w14:textId="77777777" w:rsidTr="00382319">
        <w:trPr>
          <w:trHeight w:val="522"/>
          <w:jc w:val="center"/>
        </w:trPr>
        <w:tc>
          <w:tcPr>
            <w:tcW w:w="575" w:type="dxa"/>
          </w:tcPr>
          <w:p w14:paraId="6BC48FE8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9" w:type="dxa"/>
          </w:tcPr>
          <w:p w14:paraId="6ED19623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59" w:type="dxa"/>
          </w:tcPr>
          <w:p w14:paraId="7979BB6A" w14:textId="77777777" w:rsidR="00DD29CE" w:rsidRPr="00DD29CE" w:rsidRDefault="00DD29CE" w:rsidP="0020583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3" w:name="_Hlk159513046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Сушарка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рук </w:t>
            </w:r>
            <w:proofErr w:type="spellStart"/>
            <w:proofErr w:type="gram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побутова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»   </w:t>
            </w:r>
            <w:proofErr w:type="gram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(ДК021:2015:39710000-2 -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Електричні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побутові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прилади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bookmarkEnd w:id="3"/>
          </w:p>
        </w:tc>
      </w:tr>
      <w:tr w:rsidR="00DD29CE" w:rsidRPr="00FE51FB" w14:paraId="2E765C02" w14:textId="77777777" w:rsidTr="00382319">
        <w:trPr>
          <w:trHeight w:val="522"/>
          <w:jc w:val="center"/>
        </w:trPr>
        <w:tc>
          <w:tcPr>
            <w:tcW w:w="575" w:type="dxa"/>
          </w:tcPr>
          <w:p w14:paraId="03BAFA86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89" w:type="dxa"/>
          </w:tcPr>
          <w:p w14:paraId="372989E6" w14:textId="77777777" w:rsidR="00DD29CE" w:rsidRP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9" w:type="dxa"/>
          </w:tcPr>
          <w:p w14:paraId="4F9BFE44" w14:textId="77777777" w:rsidR="00DD29CE" w:rsidRPr="00DD29CE" w:rsidRDefault="00DD29CE" w:rsidP="0020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DD29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DD29CE" w:rsidRPr="007D759B" w14:paraId="7E54B4A2" w14:textId="77777777" w:rsidTr="00382319">
        <w:trPr>
          <w:trHeight w:val="522"/>
          <w:jc w:val="center"/>
        </w:trPr>
        <w:tc>
          <w:tcPr>
            <w:tcW w:w="575" w:type="dxa"/>
          </w:tcPr>
          <w:p w14:paraId="0DB48262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9" w:type="dxa"/>
          </w:tcPr>
          <w:p w14:paraId="60FAB248" w14:textId="77777777" w:rsidR="00DD29CE" w:rsidRP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5959" w:type="dxa"/>
          </w:tcPr>
          <w:p w14:paraId="0C965557" w14:textId="77777777" w:rsidR="00DD29CE" w:rsidRPr="007D759B" w:rsidRDefault="00DD29CE" w:rsidP="0020583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 – 1 штука.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поставки </w:t>
            </w:r>
            <w:proofErr w:type="gramStart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Герасима</w:t>
            </w:r>
            <w:proofErr w:type="spellEnd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33, м. </w:t>
            </w:r>
            <w:proofErr w:type="spellStart"/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A59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9CE" w:rsidRPr="001D5119" w14:paraId="4D8774CD" w14:textId="77777777" w:rsidTr="00382319">
        <w:trPr>
          <w:trHeight w:val="522"/>
          <w:jc w:val="center"/>
        </w:trPr>
        <w:tc>
          <w:tcPr>
            <w:tcW w:w="575" w:type="dxa"/>
          </w:tcPr>
          <w:p w14:paraId="12A29660" w14:textId="77777777" w:rsid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9" w:type="dxa"/>
          </w:tcPr>
          <w:p w14:paraId="026FAD88" w14:textId="77777777" w:rsidR="00DD29CE" w:rsidRPr="00DD29CE" w:rsidRDefault="00DD29CE" w:rsidP="00205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959" w:type="dxa"/>
          </w:tcPr>
          <w:p w14:paraId="1160E6EB" w14:textId="77777777" w:rsidR="00DD29CE" w:rsidRPr="001D5119" w:rsidRDefault="00DD29CE" w:rsidP="0020583E">
            <w:pPr>
              <w:widowControl w:val="0"/>
              <w:spacing w:line="0" w:lineRule="atLeast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469"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 w:rsidRPr="00C50469">
              <w:rPr>
                <w:rFonts w:eastAsia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2483D9E" w14:textId="3CC374EC" w:rsidR="00B56FE8" w:rsidRDefault="00B56FE8" w:rsidP="00B56F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5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СПЕЦИФІКАЦІЯ.</w:t>
      </w:r>
    </w:p>
    <w:p w14:paraId="4488B4C6" w14:textId="77777777" w:rsidR="0075779E" w:rsidRPr="0075779E" w:rsidRDefault="0075779E" w:rsidP="0075779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>Умови поставки товару - безкоштовна доставка на склад замовника.</w:t>
      </w:r>
    </w:p>
    <w:p w14:paraId="4B8BD829" w14:textId="77777777" w:rsidR="0075779E" w:rsidRPr="0075779E" w:rsidRDefault="0075779E" w:rsidP="0075779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Товар постачається тільки у спеціалізованій технічно справній упаковці, яка забезпечує збереження його цілісності (якості) під час транспортування та зберігання. Витрати пов’язані з виконанням цього пункту у повному обсязі несе постачальник. </w:t>
      </w:r>
    </w:p>
    <w:p w14:paraId="4EF07AA1" w14:textId="77777777" w:rsidR="0075779E" w:rsidRPr="0075779E" w:rsidRDefault="0075779E" w:rsidP="0075779E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Завантаження, розвантаження та занесення товару на склад замовника здійснюється за рахунок постачальника. </w:t>
      </w:r>
    </w:p>
    <w:p w14:paraId="7A9D553E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>Замовнику разом з товаром повинна надаватись супровідна первинна документація (видаткова накладна</w:t>
      </w:r>
      <w:r w:rsidRPr="0075779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Pr="0075779E">
        <w:rPr>
          <w:rFonts w:ascii="Times New Roman" w:eastAsia="Calibri" w:hAnsi="Times New Roman" w:cs="Calibri"/>
          <w:sz w:val="24"/>
          <w:szCs w:val="24"/>
          <w:lang w:val="ru-RU" w:eastAsia="ru-RU"/>
        </w:rPr>
        <w:t>рахунок</w:t>
      </w:r>
      <w:proofErr w:type="spellEnd"/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тощо).</w:t>
      </w:r>
    </w:p>
    <w:p w14:paraId="00DC14CD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lastRenderedPageBreak/>
        <w:t>Товар та його комплектуючі повинні бути новими (2023 – 2024 рік виготовлення), оригінальними, раніше не використовуваними, без дефектів та пошкоджень, прихованих недоліків, безпечними для здоров’я людини та в повній мірі реалізовувати своє функціональне призначення.</w:t>
      </w:r>
    </w:p>
    <w:p w14:paraId="1616B7E5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Якість </w:t>
      </w:r>
      <w:r w:rsidRPr="0075779E">
        <w:rPr>
          <w:rFonts w:ascii="Times New Roman" w:eastAsia="Calibri" w:hAnsi="Times New Roman" w:cs="Calibri"/>
          <w:sz w:val="24"/>
          <w:szCs w:val="24"/>
          <w:lang w:val="ru-RU" w:eastAsia="ru-RU"/>
        </w:rPr>
        <w:t>т</w:t>
      </w:r>
      <w:proofErr w:type="spellStart"/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>овару</w:t>
      </w:r>
      <w:proofErr w:type="spellEnd"/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 повинна відповідати державним стандартам, технічним регламентам, технічним умовам та законодавству щодо показників якості такого виду товарів.</w:t>
      </w:r>
    </w:p>
    <w:p w14:paraId="0099813F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 xml:space="preserve">Показники запропонованого учасником товару повинні бути не гірші, ніж зазначені в таблиці 1. </w:t>
      </w:r>
    </w:p>
    <w:p w14:paraId="7A105452" w14:textId="77777777" w:rsidR="0075779E" w:rsidRPr="0075779E" w:rsidRDefault="0075779E" w:rsidP="0075779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ru-RU"/>
        </w:rPr>
      </w:pPr>
      <w:r w:rsidRPr="0075779E">
        <w:rPr>
          <w:rFonts w:ascii="Times New Roman" w:eastAsia="Calibri" w:hAnsi="Times New Roman" w:cs="Calibri"/>
          <w:sz w:val="24"/>
          <w:szCs w:val="24"/>
          <w:lang w:val="uk-UA" w:eastAsia="ru-RU"/>
        </w:rPr>
        <w:t>Гарантійний термін на товар – не менше 12 місяців.</w:t>
      </w:r>
    </w:p>
    <w:p w14:paraId="5F7FD8B4" w14:textId="77777777" w:rsidR="0075779E" w:rsidRPr="0075779E" w:rsidRDefault="0075779E" w:rsidP="00161B2E">
      <w:pPr>
        <w:numPr>
          <w:ilvl w:val="0"/>
          <w:numId w:val="7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77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Комплектація – сушарка, комплект кріплення та упаковка.</w:t>
      </w:r>
    </w:p>
    <w:p w14:paraId="71225256" w14:textId="77777777" w:rsidR="0075779E" w:rsidRPr="0075779E" w:rsidRDefault="0075779E" w:rsidP="0075779E">
      <w:pPr>
        <w:shd w:val="clear" w:color="auto" w:fill="FFFFFF"/>
        <w:tabs>
          <w:tab w:val="left" w:pos="851"/>
          <w:tab w:val="left" w:pos="1134"/>
        </w:tabs>
        <w:spacing w:after="0" w:line="120" w:lineRule="atLeast"/>
        <w:ind w:right="-1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7577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Технічна специфікація</w:t>
      </w:r>
      <w:r w:rsidRPr="0075779E">
        <w:rPr>
          <w:rFonts w:ascii="Times New Roman" w:eastAsia="Arial" w:hAnsi="Times New Roman" w:cs="Times New Roman"/>
          <w:sz w:val="24"/>
          <w:szCs w:val="24"/>
          <w:lang w:val="uk-UA" w:eastAsia="ru-RU"/>
        </w:rPr>
        <w:t>.</w:t>
      </w:r>
    </w:p>
    <w:p w14:paraId="4CBD9B50" w14:textId="77777777" w:rsidR="0075779E" w:rsidRPr="0075779E" w:rsidRDefault="0075779E" w:rsidP="0075779E">
      <w:pPr>
        <w:tabs>
          <w:tab w:val="left" w:pos="851"/>
        </w:tabs>
        <w:spacing w:after="0" w:line="276" w:lineRule="auto"/>
        <w:ind w:left="218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577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Таблиця 1</w:t>
      </w:r>
    </w:p>
    <w:tbl>
      <w:tblPr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2703"/>
        <w:gridCol w:w="4238"/>
        <w:gridCol w:w="1418"/>
      </w:tblGrid>
      <w:tr w:rsidR="006D358E" w:rsidRPr="0075779E" w14:paraId="6E787FAC" w14:textId="7E1FF9B8" w:rsidTr="006D358E">
        <w:trPr>
          <w:trHeight w:val="624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C1F76" w14:textId="764B859F" w:rsidR="006D358E" w:rsidRPr="0075779E" w:rsidRDefault="006D358E" w:rsidP="006D3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9CEAD" w14:textId="79FC4089" w:rsidR="006D358E" w:rsidRPr="0075779E" w:rsidRDefault="006D358E" w:rsidP="006D3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5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uk-UA" w:eastAsia="ru-RU"/>
              </w:rPr>
            </w:pPr>
            <w:r w:rsidRPr="00757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Технічні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BFFE1" w14:textId="02D9D29A" w:rsidR="006D358E" w:rsidRPr="0075779E" w:rsidRDefault="006D358E" w:rsidP="006D3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6D358E" w:rsidRPr="0075779E" w14:paraId="6202F92C" w14:textId="3E157184" w:rsidTr="006D358E">
        <w:trPr>
          <w:trHeight w:val="2186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A639" w14:textId="4AE084BD" w:rsidR="006D358E" w:rsidRPr="0075779E" w:rsidRDefault="006D358E" w:rsidP="006D358E">
            <w:pPr>
              <w:widowControl w:val="0"/>
              <w:tabs>
                <w:tab w:val="left" w:pos="10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5779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Сушарка для рук побутова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C4E5" w14:textId="77777777" w:rsidR="006D358E" w:rsidRPr="006D358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 керування -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сенсорний.</w:t>
            </w:r>
          </w:p>
          <w:p w14:paraId="65E44315" w14:textId="77777777" w:rsidR="006D358E" w:rsidRPr="006D358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Потужність –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не менше 1800 Вт.</w:t>
            </w:r>
          </w:p>
          <w:p w14:paraId="00EE57D2" w14:textId="77777777" w:rsidR="006D358E" w:rsidRPr="006D358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Матеріал –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пластик.</w:t>
            </w:r>
          </w:p>
          <w:p w14:paraId="52ABC8F0" w14:textId="77777777" w:rsidR="006D358E" w:rsidRPr="006D358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Розміри:</w:t>
            </w:r>
          </w:p>
          <w:p w14:paraId="23487B21" w14:textId="77777777" w:rsidR="006D358E" w:rsidRPr="006D358E" w:rsidRDefault="006D358E" w:rsidP="006D35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глибина 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 менше 20 см</w:t>
            </w: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EA85B0F" w14:textId="77777777" w:rsidR="006D358E" w:rsidRPr="006D358E" w:rsidRDefault="006D358E" w:rsidP="006D35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висота 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 менше 23 см</w:t>
            </w: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0BBA1F86" w14:textId="77777777" w:rsidR="006D358E" w:rsidRPr="006D358E" w:rsidRDefault="006D358E" w:rsidP="006D358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ширина 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не менше 24 см.</w:t>
            </w:r>
          </w:p>
          <w:p w14:paraId="20B7C96B" w14:textId="225E8DC5" w:rsidR="006D358E" w:rsidRPr="0075779E" w:rsidRDefault="006D358E" w:rsidP="006D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D3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Тип установлення </w:t>
            </w:r>
            <w:r w:rsidRPr="006D35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– настінний.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B0A1AE" w14:textId="0D0140FC" w:rsidR="006D358E" w:rsidRPr="006D358E" w:rsidRDefault="006D358E" w:rsidP="006D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680FEDD6" w14:textId="0E1A3C1C" w:rsidR="00964B68" w:rsidRDefault="00964B68" w:rsidP="0096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964B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 очікуваної вартості предмета закупівлі методом порівняння ринкових цін.</w:t>
      </w:r>
      <w:r w:rsidRPr="00964B68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</w:t>
      </w:r>
    </w:p>
    <w:p w14:paraId="287666E3" w14:textId="77777777" w:rsidR="008323E0" w:rsidRPr="008323E0" w:rsidRDefault="008323E0" w:rsidP="008323E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</w:pPr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«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Сушарка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для рук 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побутова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» (ДК 021:2015:39710000-2 - 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Електричні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побутові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прилади</w:t>
      </w:r>
      <w:proofErr w:type="spellEnd"/>
      <w:r w:rsidRPr="008323E0">
        <w:rPr>
          <w:rFonts w:ascii="Times New Roman" w:eastAsia="Calibri" w:hAnsi="Times New Roman" w:cs="Times New Roman"/>
          <w:bCs/>
          <w:snapToGrid w:val="0"/>
          <w:sz w:val="24"/>
          <w:szCs w:val="24"/>
          <w:lang w:val="ru-RU"/>
        </w:rPr>
        <w:t>).</w:t>
      </w:r>
    </w:p>
    <w:p w14:paraId="6155E303" w14:textId="77777777" w:rsidR="008323E0" w:rsidRPr="008323E0" w:rsidRDefault="008323E0" w:rsidP="00832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323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Основним методом визначення очікуваної вартості предмета закупівлі для товарів широкого вжитку є метод порівняння ринкових цін.</w:t>
      </w:r>
    </w:p>
    <w:p w14:paraId="36F2CE0C" w14:textId="77777777" w:rsidR="008323E0" w:rsidRPr="008323E0" w:rsidRDefault="008323E0" w:rsidP="00832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Моніторинг цін проводився в мережі Інтернет. Електронною поштою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запити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постачальникам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D761AD" w14:textId="029A427E" w:rsidR="008323E0" w:rsidRPr="008323E0" w:rsidRDefault="008323E0" w:rsidP="008323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111"/>
        <w:tblW w:w="96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16"/>
        <w:gridCol w:w="1925"/>
        <w:gridCol w:w="1843"/>
        <w:gridCol w:w="2124"/>
        <w:gridCol w:w="2126"/>
      </w:tblGrid>
      <w:tr w:rsidR="008323E0" w:rsidRPr="008323E0" w14:paraId="7C2E2301" w14:textId="77777777" w:rsidTr="00271417">
        <w:trPr>
          <w:trHeight w:val="141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EFFB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4A9F" w14:textId="233D31BB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98D1" w14:textId="58026569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68DC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  <w:p w14:paraId="23569F28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633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  <w:p w14:paraId="0FA3061C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23E0" w:rsidRPr="008323E0" w14:paraId="4FC68A7D" w14:textId="77777777" w:rsidTr="00271417">
        <w:trPr>
          <w:trHeight w:val="355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DE78" w14:textId="0BD72DE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4" w:name="_Hlk160120115"/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Сушарка</w:t>
            </w:r>
            <w:proofErr w:type="spellEnd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рук </w:t>
            </w:r>
            <w:proofErr w:type="spellStart"/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побутова</w:t>
            </w:r>
            <w:bookmarkEnd w:id="4"/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53E0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6747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3C2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F1B6" w14:textId="77777777" w:rsidR="008323E0" w:rsidRPr="008323E0" w:rsidRDefault="008323E0" w:rsidP="008323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23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1955</w:t>
            </w:r>
          </w:p>
        </w:tc>
      </w:tr>
    </w:tbl>
    <w:p w14:paraId="0EBBC02B" w14:textId="77777777" w:rsidR="008323E0" w:rsidRPr="008323E0" w:rsidRDefault="008323E0" w:rsidP="00832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23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ФОП Христенко О.Л. не надав комерційну пропозицію на сушарку для рук.</w:t>
      </w:r>
    </w:p>
    <w:p w14:paraId="53C7F488" w14:textId="77777777" w:rsidR="008323E0" w:rsidRPr="008323E0" w:rsidRDefault="008323E0" w:rsidP="008323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323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 275, очікувана ціна за одиницю, як середньоарифметичне значення масиву отриманих даних, розраховується за такою формулою: </w:t>
      </w:r>
    </w:p>
    <w:p w14:paraId="38FCE71D" w14:textId="77777777" w:rsidR="008323E0" w:rsidRPr="008323E0" w:rsidRDefault="008323E0" w:rsidP="00832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60"/>
      <w:bookmarkEnd w:id="5"/>
      <w:proofErr w:type="spellStart"/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8323E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8323E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8323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8323E0" w:rsidRPr="008323E0" w14:paraId="412C5781" w14:textId="77777777" w:rsidTr="008323E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B17FA" w14:textId="77777777" w:rsidR="008323E0" w:rsidRPr="008323E0" w:rsidRDefault="008323E0" w:rsidP="008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61"/>
            <w:bookmarkEnd w:id="6"/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3C6DC" w14:textId="77777777" w:rsidR="008323E0" w:rsidRPr="008323E0" w:rsidRDefault="008323E0" w:rsidP="008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0B51F" w14:textId="77777777" w:rsidR="008323E0" w:rsidRPr="008323E0" w:rsidRDefault="008323E0" w:rsidP="008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13FE1" w14:textId="77777777" w:rsidR="008323E0" w:rsidRPr="008323E0" w:rsidRDefault="008323E0" w:rsidP="0083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8323E0" w:rsidRPr="00FE51FB" w14:paraId="6EBB2A52" w14:textId="77777777" w:rsidTr="008323E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5D59D" w14:textId="77777777" w:rsidR="008323E0" w:rsidRPr="008323E0" w:rsidRDefault="008323E0" w:rsidP="00271417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0DB81" w14:textId="77777777" w:rsidR="008323E0" w:rsidRPr="008323E0" w:rsidRDefault="008323E0" w:rsidP="00271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3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193D1" w14:textId="77777777" w:rsidR="008323E0" w:rsidRPr="008323E0" w:rsidRDefault="008323E0" w:rsidP="00271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09C5A" w14:textId="77777777" w:rsidR="008323E0" w:rsidRPr="008323E0" w:rsidRDefault="008323E0" w:rsidP="00271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8323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p w14:paraId="1D536EC6" w14:textId="77777777" w:rsidR="008323E0" w:rsidRPr="008323E0" w:rsidRDefault="008323E0" w:rsidP="002714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Сушарка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для рук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побутова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24CD5376" w14:textId="77777777" w:rsidR="008323E0" w:rsidRPr="008323E0" w:rsidRDefault="008323E0" w:rsidP="002714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Розрахунок.</w:t>
      </w:r>
    </w:p>
    <w:p w14:paraId="74078BD0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Цод1= (1930+1930+1930+1955) / 4 = 1936 грн. Приймаємо – 1930 грн..</w:t>
      </w:r>
    </w:p>
    <w:p w14:paraId="608BA25F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Очікувана вартість, розрахована методом порівняння ринкових цін:</w:t>
      </w:r>
    </w:p>
    <w:p w14:paraId="67E1016F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8323E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3E00E0E2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42C0049C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3E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кількість товару, що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5B7DAB96" w14:textId="77777777" w:rsidR="008323E0" w:rsidRPr="008323E0" w:rsidRDefault="008323E0" w:rsidP="002714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ОВ1мрц = 1930 </w:t>
      </w:r>
      <w:proofErr w:type="spellStart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8323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 1 шт. = 1930 грн.</w:t>
      </w:r>
    </w:p>
    <w:p w14:paraId="7F2C8E4D" w14:textId="77777777" w:rsidR="008323E0" w:rsidRPr="008323E0" w:rsidRDefault="008323E0" w:rsidP="002714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всієї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1930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323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</w:p>
    <w:p w14:paraId="6B5C26FE" w14:textId="77777777" w:rsidR="008323E0" w:rsidRPr="008323E0" w:rsidRDefault="008323E0" w:rsidP="0027141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val="ru-RU"/>
        </w:rPr>
      </w:pPr>
    </w:p>
    <w:p w14:paraId="1F80C894" w14:textId="77777777" w:rsidR="00BD1465" w:rsidRPr="008323E0" w:rsidRDefault="00BD1465" w:rsidP="0096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ru-RU"/>
        </w:rPr>
      </w:pPr>
    </w:p>
    <w:sectPr w:rsidR="00BD1465" w:rsidRPr="008323E0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9102" w14:textId="77777777" w:rsidR="007722E4" w:rsidRDefault="007722E4" w:rsidP="00BB364D">
      <w:pPr>
        <w:spacing w:after="0" w:line="240" w:lineRule="auto"/>
      </w:pPr>
      <w:r>
        <w:separator/>
      </w:r>
    </w:p>
  </w:endnote>
  <w:endnote w:type="continuationSeparator" w:id="0">
    <w:p w14:paraId="466DB6DB" w14:textId="77777777" w:rsidR="007722E4" w:rsidRDefault="007722E4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012E" w14:textId="77777777" w:rsidR="007722E4" w:rsidRDefault="007722E4" w:rsidP="00BB364D">
      <w:pPr>
        <w:spacing w:after="0" w:line="240" w:lineRule="auto"/>
      </w:pPr>
      <w:r>
        <w:separator/>
      </w:r>
    </w:p>
  </w:footnote>
  <w:footnote w:type="continuationSeparator" w:id="0">
    <w:p w14:paraId="2E377F91" w14:textId="77777777" w:rsidR="007722E4" w:rsidRDefault="007722E4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2CFD19E4"/>
    <w:multiLevelType w:val="hybridMultilevel"/>
    <w:tmpl w:val="A4C6E1E4"/>
    <w:lvl w:ilvl="0" w:tplc="2B469884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B54265"/>
    <w:multiLevelType w:val="hybridMultilevel"/>
    <w:tmpl w:val="46BC0CA4"/>
    <w:lvl w:ilvl="0" w:tplc="6EC29D12">
      <w:start w:val="7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E344C9F"/>
    <w:multiLevelType w:val="hybridMultilevel"/>
    <w:tmpl w:val="10FABCA4"/>
    <w:lvl w:ilvl="0" w:tplc="40A0B85C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25A8E"/>
    <w:rsid w:val="0003229A"/>
    <w:rsid w:val="00032D48"/>
    <w:rsid w:val="0003783C"/>
    <w:rsid w:val="0004052B"/>
    <w:rsid w:val="00041AB4"/>
    <w:rsid w:val="00042A7F"/>
    <w:rsid w:val="000509F3"/>
    <w:rsid w:val="0005193E"/>
    <w:rsid w:val="000534CC"/>
    <w:rsid w:val="00056045"/>
    <w:rsid w:val="00081121"/>
    <w:rsid w:val="000861FD"/>
    <w:rsid w:val="00086A05"/>
    <w:rsid w:val="00087F4A"/>
    <w:rsid w:val="000A100B"/>
    <w:rsid w:val="000A2857"/>
    <w:rsid w:val="000B13B8"/>
    <w:rsid w:val="000C1377"/>
    <w:rsid w:val="000D2A62"/>
    <w:rsid w:val="000F16C6"/>
    <w:rsid w:val="000F43BB"/>
    <w:rsid w:val="000F6D08"/>
    <w:rsid w:val="000F72E1"/>
    <w:rsid w:val="00115CE3"/>
    <w:rsid w:val="0012392D"/>
    <w:rsid w:val="00124855"/>
    <w:rsid w:val="00126E0C"/>
    <w:rsid w:val="00127C56"/>
    <w:rsid w:val="00140EF5"/>
    <w:rsid w:val="001415A3"/>
    <w:rsid w:val="00161B2E"/>
    <w:rsid w:val="001657BA"/>
    <w:rsid w:val="00166755"/>
    <w:rsid w:val="00170649"/>
    <w:rsid w:val="00177CBC"/>
    <w:rsid w:val="00180A56"/>
    <w:rsid w:val="00184083"/>
    <w:rsid w:val="001B0257"/>
    <w:rsid w:val="001B0571"/>
    <w:rsid w:val="001B549E"/>
    <w:rsid w:val="001C5289"/>
    <w:rsid w:val="001C6AAF"/>
    <w:rsid w:val="001D09FA"/>
    <w:rsid w:val="001D47A1"/>
    <w:rsid w:val="001E0F13"/>
    <w:rsid w:val="001E7AC1"/>
    <w:rsid w:val="00205E88"/>
    <w:rsid w:val="002149F0"/>
    <w:rsid w:val="00216AA4"/>
    <w:rsid w:val="00220F02"/>
    <w:rsid w:val="00224A27"/>
    <w:rsid w:val="00237102"/>
    <w:rsid w:val="00241101"/>
    <w:rsid w:val="00245BAA"/>
    <w:rsid w:val="0025069C"/>
    <w:rsid w:val="00271417"/>
    <w:rsid w:val="00276620"/>
    <w:rsid w:val="002769AD"/>
    <w:rsid w:val="00280457"/>
    <w:rsid w:val="002A4399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40B88"/>
    <w:rsid w:val="00347FB1"/>
    <w:rsid w:val="00353A84"/>
    <w:rsid w:val="00365FA6"/>
    <w:rsid w:val="003716F5"/>
    <w:rsid w:val="00382319"/>
    <w:rsid w:val="00393CEF"/>
    <w:rsid w:val="003B034E"/>
    <w:rsid w:val="003B0E80"/>
    <w:rsid w:val="003C61B2"/>
    <w:rsid w:val="003D6B48"/>
    <w:rsid w:val="003F158C"/>
    <w:rsid w:val="003F271F"/>
    <w:rsid w:val="003F3A30"/>
    <w:rsid w:val="0040197E"/>
    <w:rsid w:val="004165A2"/>
    <w:rsid w:val="004265FF"/>
    <w:rsid w:val="00433F10"/>
    <w:rsid w:val="004351AC"/>
    <w:rsid w:val="0045164D"/>
    <w:rsid w:val="0045638B"/>
    <w:rsid w:val="00457429"/>
    <w:rsid w:val="00467CA3"/>
    <w:rsid w:val="004767C8"/>
    <w:rsid w:val="00494F18"/>
    <w:rsid w:val="00495C43"/>
    <w:rsid w:val="00496913"/>
    <w:rsid w:val="004A5674"/>
    <w:rsid w:val="004C55FC"/>
    <w:rsid w:val="004E0D5B"/>
    <w:rsid w:val="004F2233"/>
    <w:rsid w:val="00500461"/>
    <w:rsid w:val="00504FF1"/>
    <w:rsid w:val="0051652E"/>
    <w:rsid w:val="00523FD9"/>
    <w:rsid w:val="00556871"/>
    <w:rsid w:val="00567B14"/>
    <w:rsid w:val="00576050"/>
    <w:rsid w:val="005766DA"/>
    <w:rsid w:val="005C070E"/>
    <w:rsid w:val="005C34AB"/>
    <w:rsid w:val="005C4912"/>
    <w:rsid w:val="005C4961"/>
    <w:rsid w:val="005E0A2E"/>
    <w:rsid w:val="006022C3"/>
    <w:rsid w:val="00611FE8"/>
    <w:rsid w:val="00620BDE"/>
    <w:rsid w:val="00624D0C"/>
    <w:rsid w:val="00641346"/>
    <w:rsid w:val="006444B3"/>
    <w:rsid w:val="00657AAD"/>
    <w:rsid w:val="006750DD"/>
    <w:rsid w:val="00675AB0"/>
    <w:rsid w:val="00685A53"/>
    <w:rsid w:val="006A2D3C"/>
    <w:rsid w:val="006A4796"/>
    <w:rsid w:val="006A5989"/>
    <w:rsid w:val="006A68E5"/>
    <w:rsid w:val="006D358E"/>
    <w:rsid w:val="006E58C8"/>
    <w:rsid w:val="006E708D"/>
    <w:rsid w:val="006F6282"/>
    <w:rsid w:val="00704F00"/>
    <w:rsid w:val="00713EE3"/>
    <w:rsid w:val="00714F33"/>
    <w:rsid w:val="00715263"/>
    <w:rsid w:val="00720A50"/>
    <w:rsid w:val="00720CCC"/>
    <w:rsid w:val="00725B85"/>
    <w:rsid w:val="007276EF"/>
    <w:rsid w:val="0073546A"/>
    <w:rsid w:val="00751035"/>
    <w:rsid w:val="00755EA1"/>
    <w:rsid w:val="0075779E"/>
    <w:rsid w:val="007722E4"/>
    <w:rsid w:val="00774731"/>
    <w:rsid w:val="007B0B41"/>
    <w:rsid w:val="007B1CBA"/>
    <w:rsid w:val="007B7488"/>
    <w:rsid w:val="007C375D"/>
    <w:rsid w:val="007E08F0"/>
    <w:rsid w:val="008012CF"/>
    <w:rsid w:val="008323E0"/>
    <w:rsid w:val="008325B7"/>
    <w:rsid w:val="00834AC1"/>
    <w:rsid w:val="00835F98"/>
    <w:rsid w:val="008558E1"/>
    <w:rsid w:val="00864839"/>
    <w:rsid w:val="008655C9"/>
    <w:rsid w:val="00881878"/>
    <w:rsid w:val="0088301D"/>
    <w:rsid w:val="00887976"/>
    <w:rsid w:val="00893265"/>
    <w:rsid w:val="00893F95"/>
    <w:rsid w:val="00895F14"/>
    <w:rsid w:val="008A0BD8"/>
    <w:rsid w:val="008A5C5F"/>
    <w:rsid w:val="008A7E96"/>
    <w:rsid w:val="008D3F56"/>
    <w:rsid w:val="008D5DDE"/>
    <w:rsid w:val="008D6EE3"/>
    <w:rsid w:val="008E7AE5"/>
    <w:rsid w:val="0090338E"/>
    <w:rsid w:val="00924602"/>
    <w:rsid w:val="00936902"/>
    <w:rsid w:val="00944300"/>
    <w:rsid w:val="00952329"/>
    <w:rsid w:val="0096000A"/>
    <w:rsid w:val="009642AB"/>
    <w:rsid w:val="00964B68"/>
    <w:rsid w:val="00966978"/>
    <w:rsid w:val="009773D1"/>
    <w:rsid w:val="009825C9"/>
    <w:rsid w:val="00982AF7"/>
    <w:rsid w:val="00983172"/>
    <w:rsid w:val="00983887"/>
    <w:rsid w:val="009907FF"/>
    <w:rsid w:val="009963B1"/>
    <w:rsid w:val="009A1BC0"/>
    <w:rsid w:val="009C3546"/>
    <w:rsid w:val="009D141E"/>
    <w:rsid w:val="009F6198"/>
    <w:rsid w:val="00A0072B"/>
    <w:rsid w:val="00A06EE7"/>
    <w:rsid w:val="00A06F43"/>
    <w:rsid w:val="00A427FF"/>
    <w:rsid w:val="00A42A91"/>
    <w:rsid w:val="00A453AB"/>
    <w:rsid w:val="00A474E9"/>
    <w:rsid w:val="00A5218E"/>
    <w:rsid w:val="00A65E4F"/>
    <w:rsid w:val="00A90161"/>
    <w:rsid w:val="00A95545"/>
    <w:rsid w:val="00A972E4"/>
    <w:rsid w:val="00AA3236"/>
    <w:rsid w:val="00AA32A7"/>
    <w:rsid w:val="00AA637B"/>
    <w:rsid w:val="00AB4FA6"/>
    <w:rsid w:val="00AB632D"/>
    <w:rsid w:val="00AD0BDD"/>
    <w:rsid w:val="00AE0194"/>
    <w:rsid w:val="00AE7212"/>
    <w:rsid w:val="00AF0093"/>
    <w:rsid w:val="00AF2938"/>
    <w:rsid w:val="00AF3C79"/>
    <w:rsid w:val="00B11A8C"/>
    <w:rsid w:val="00B1634B"/>
    <w:rsid w:val="00B164A1"/>
    <w:rsid w:val="00B20D01"/>
    <w:rsid w:val="00B32472"/>
    <w:rsid w:val="00B46AB1"/>
    <w:rsid w:val="00B521F6"/>
    <w:rsid w:val="00B56FE8"/>
    <w:rsid w:val="00B601F7"/>
    <w:rsid w:val="00B62CA9"/>
    <w:rsid w:val="00B703B8"/>
    <w:rsid w:val="00B8472E"/>
    <w:rsid w:val="00BA207C"/>
    <w:rsid w:val="00BB364D"/>
    <w:rsid w:val="00BB3D83"/>
    <w:rsid w:val="00BC111E"/>
    <w:rsid w:val="00BC52B3"/>
    <w:rsid w:val="00BD1465"/>
    <w:rsid w:val="00BD3AB1"/>
    <w:rsid w:val="00BE1A93"/>
    <w:rsid w:val="00BE5667"/>
    <w:rsid w:val="00C05925"/>
    <w:rsid w:val="00C104BF"/>
    <w:rsid w:val="00C16EB8"/>
    <w:rsid w:val="00C236A3"/>
    <w:rsid w:val="00C25FAB"/>
    <w:rsid w:val="00C34151"/>
    <w:rsid w:val="00C354A4"/>
    <w:rsid w:val="00C43379"/>
    <w:rsid w:val="00C459B0"/>
    <w:rsid w:val="00C57FC2"/>
    <w:rsid w:val="00C81909"/>
    <w:rsid w:val="00C873C2"/>
    <w:rsid w:val="00CA09B3"/>
    <w:rsid w:val="00CA7723"/>
    <w:rsid w:val="00CC2C42"/>
    <w:rsid w:val="00CC4153"/>
    <w:rsid w:val="00CD0FDA"/>
    <w:rsid w:val="00CD435F"/>
    <w:rsid w:val="00CE0C18"/>
    <w:rsid w:val="00CE178B"/>
    <w:rsid w:val="00CE795F"/>
    <w:rsid w:val="00CF36EB"/>
    <w:rsid w:val="00D03D7C"/>
    <w:rsid w:val="00D166B8"/>
    <w:rsid w:val="00D4234A"/>
    <w:rsid w:val="00D45676"/>
    <w:rsid w:val="00D45EBE"/>
    <w:rsid w:val="00D55819"/>
    <w:rsid w:val="00D61CD9"/>
    <w:rsid w:val="00D7122A"/>
    <w:rsid w:val="00D77F07"/>
    <w:rsid w:val="00D81E6B"/>
    <w:rsid w:val="00D90B95"/>
    <w:rsid w:val="00D91329"/>
    <w:rsid w:val="00DB7178"/>
    <w:rsid w:val="00DD29CE"/>
    <w:rsid w:val="00DD2C02"/>
    <w:rsid w:val="00DD7F93"/>
    <w:rsid w:val="00DF1EF7"/>
    <w:rsid w:val="00DF6F02"/>
    <w:rsid w:val="00E046CF"/>
    <w:rsid w:val="00E149E4"/>
    <w:rsid w:val="00E22E0E"/>
    <w:rsid w:val="00E260FA"/>
    <w:rsid w:val="00E3080B"/>
    <w:rsid w:val="00E418D5"/>
    <w:rsid w:val="00E52419"/>
    <w:rsid w:val="00E5312C"/>
    <w:rsid w:val="00E63638"/>
    <w:rsid w:val="00E9259C"/>
    <w:rsid w:val="00EC08E4"/>
    <w:rsid w:val="00ED53C8"/>
    <w:rsid w:val="00EE4DAA"/>
    <w:rsid w:val="00EE57C2"/>
    <w:rsid w:val="00EE795B"/>
    <w:rsid w:val="00EF2039"/>
    <w:rsid w:val="00F11E9C"/>
    <w:rsid w:val="00F21F92"/>
    <w:rsid w:val="00F473A1"/>
    <w:rsid w:val="00F55EB3"/>
    <w:rsid w:val="00FB2484"/>
    <w:rsid w:val="00FB301F"/>
    <w:rsid w:val="00FB6419"/>
    <w:rsid w:val="00FB659E"/>
    <w:rsid w:val="00FE2035"/>
    <w:rsid w:val="00FE51FB"/>
    <w:rsid w:val="00FF0BA9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260FA"/>
    <w:rPr>
      <w:color w:val="0563C1" w:themeColor="hyperlink"/>
      <w:u w:val="single"/>
    </w:rPr>
  </w:style>
  <w:style w:type="table" w:customStyle="1" w:styleId="4">
    <w:name w:val="Сітка таблиці4"/>
    <w:basedOn w:val="a1"/>
    <w:next w:val="a7"/>
    <w:uiPriority w:val="39"/>
    <w:rsid w:val="00042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7"/>
    <w:uiPriority w:val="39"/>
    <w:rsid w:val="00365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ітка таблиці12"/>
    <w:basedOn w:val="a1"/>
    <w:next w:val="a7"/>
    <w:uiPriority w:val="39"/>
    <w:rsid w:val="00964B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Дата3"/>
    <w:basedOn w:val="a0"/>
    <w:rsid w:val="00F11E9C"/>
  </w:style>
  <w:style w:type="table" w:customStyle="1" w:styleId="111">
    <w:name w:val="Сетка таблицы11"/>
    <w:basedOn w:val="a1"/>
    <w:uiPriority w:val="39"/>
    <w:rsid w:val="00832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EE3E-03BB-432E-9FBF-89B96CBD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32</cp:revision>
  <dcterms:created xsi:type="dcterms:W3CDTF">2024-03-05T13:17:00Z</dcterms:created>
  <dcterms:modified xsi:type="dcterms:W3CDTF">2024-03-05T15:48:00Z</dcterms:modified>
</cp:coreProperties>
</file>