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рішення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 відповідальна за організацію</w:t>
      </w:r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проведення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закупівель/спрощених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CF07152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від </w:t>
      </w:r>
      <w:r w:rsidR="0085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5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 до 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закупівель</w:t>
      </w:r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рік</w:t>
      </w:r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 замовника: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 осіб, фізичних осіб – підприємців та громадських формувань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Адреса: вул. Герасима Кондратьєва, 33 м. Суми,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 замовника - орган державної влади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«Про публічні закупівлі»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277DF7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кретна назва предмета закупівлі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 згідно з КЕКВ (для бюджетних коштів</w:t>
            </w:r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 початок проведення процедури закупівлі</w:t>
            </w:r>
          </w:p>
        </w:tc>
      </w:tr>
      <w:tr w:rsidR="00D03928" w:rsidRPr="00BE511C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5EE2479D" w:rsidR="00D03928" w:rsidRDefault="00AC042E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AC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«Вебкамери»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13CC305F" w:rsidR="00D03928" w:rsidRPr="00421235" w:rsidRDefault="00AC042E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021:2015:30230000-0 Комп’ютерне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78125100" w:rsidR="00D03928" w:rsidRPr="00872EF3" w:rsidRDefault="00C91207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12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912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0B40EF19" w:rsidR="00D03928" w:rsidRPr="00D03928" w:rsidRDefault="00A72CAE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2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4 995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00B1B1D3" w:rsidR="00D03928" w:rsidRPr="00C92BFA" w:rsidRDefault="00BE511C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55F7E628" w:rsidR="00D03928" w:rsidRPr="00F55B7A" w:rsidRDefault="00413658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6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9E48FF" w:rsidRPr="00BE511C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3C1D5CEB" w:rsidR="009E48FF" w:rsidRDefault="009E48FF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48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«Інвертор»</w:t>
            </w:r>
            <w:r w:rsidRPr="009E48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  <w:r w:rsidRPr="009E48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56333803" w:rsidR="009E48FF" w:rsidRPr="00D03928" w:rsidRDefault="009E48FF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48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021:2015:31150000-2 Баласти для розрядних ламп чи трубок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24A04F28" w:rsidR="009E48FF" w:rsidRPr="00BB6232" w:rsidRDefault="009E48FF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12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912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6F1C273D" w:rsidR="009E48FF" w:rsidRPr="00D03928" w:rsidRDefault="007B03FB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B0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15 796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6B5A9F22" w:rsidR="009E48FF" w:rsidRPr="00C92BFA" w:rsidRDefault="009E48FF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0E97D689" w:rsidR="009E48FF" w:rsidRPr="00CE4175" w:rsidRDefault="009E48FF" w:rsidP="009E4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36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4D0B30" w:rsidRPr="00BE511C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463555F8" w:rsidR="004D0B30" w:rsidRPr="006E4A5E" w:rsidRDefault="00313C1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«Поточний ремонт службових приміщень адміністративної будівлі (сьомий поверх СОП) за адресою: вул. Герасима Кондратьєва, 27, м. Суми, 40000»;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ДБН А.2.2-3:2014.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6E6EAB99" w:rsidR="004D0B30" w:rsidRPr="00836279" w:rsidRDefault="00313C1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021:2015:45450000-6 Інші завершальні будівельні роботи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5E960579" w:rsidR="004D0B30" w:rsidRPr="00E9792D" w:rsidRDefault="00313C1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 w:rsidR="001B1F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23395B75" w:rsidR="004D0B30" w:rsidRPr="00BB6232" w:rsidRDefault="000378C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378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648314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78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3D07B09A" w:rsidR="004D0B30" w:rsidRPr="00C92BFA" w:rsidRDefault="00313C1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15B983FF" w:rsidR="004D0B30" w:rsidRPr="00DA0E3C" w:rsidRDefault="00313C17" w:rsidP="00BB6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3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1B1FDE" w:rsidRPr="00313C17" w14:paraId="4841C312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6F9F6107" w:rsidR="001B1FDE" w:rsidRDefault="001B1FDE" w:rsidP="001B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6FB71BD5" w:rsidR="001B1FDE" w:rsidRPr="006E4A5E" w:rsidRDefault="001B1FDE" w:rsidP="001B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</w:rPr>
              <w:t>021:2015:22110000-4 Друковані книги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101C8B30" w:rsidR="001B1FDE" w:rsidRPr="001B1FDE" w:rsidRDefault="001B1FDE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53EED8FD" w:rsidR="001B1FDE" w:rsidRPr="002E506B" w:rsidRDefault="008859F5" w:rsidP="001B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85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1 950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5A61B1B1" w:rsidR="001B1FDE" w:rsidRPr="00E9792D" w:rsidRDefault="001B1FDE" w:rsidP="001B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70EAC56A" w:rsidR="001B1FDE" w:rsidRPr="00E9792D" w:rsidRDefault="001B1FDE" w:rsidP="001B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36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tr w:rsidR="00426E31" w:rsidRPr="00313C17" w14:paraId="610B253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6A7093" w14:textId="7AE2CE73" w:rsidR="00426E31" w:rsidRDefault="00426E31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240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Бар'єр (перегородка з оргскла)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6240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6D74EC" w14:textId="1A779DD7" w:rsidR="00426E31" w:rsidRPr="0062403E" w:rsidRDefault="00426E31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40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021:2015:44110000-4 Конструкційні матеріали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2B3A15" w14:textId="6C4DDC34" w:rsidR="00426E31" w:rsidRPr="001B1FDE" w:rsidRDefault="00426E31" w:rsidP="00E16C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B1F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Предмети, матеріали, обладнання та інвентар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6001E2" w14:textId="17DE759F" w:rsidR="00426E31" w:rsidRPr="00426E31" w:rsidRDefault="00426E31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6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52C2B" w14:textId="55388E14" w:rsidR="00426E31" w:rsidRPr="00BE511C" w:rsidRDefault="00426E31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 без використання електронної системи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EC4B23" w14:textId="75AF68E2" w:rsidR="00426E31" w:rsidRPr="00413658" w:rsidRDefault="00426E31" w:rsidP="00426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36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C4F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30EAF"/>
    <w:rsid w:val="0063140D"/>
    <w:rsid w:val="00631BF6"/>
    <w:rsid w:val="00631FF1"/>
    <w:rsid w:val="006320C4"/>
    <w:rsid w:val="00632200"/>
    <w:rsid w:val="00632E7D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C0BF-6114-48C4-A97C-90426B1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65</cp:revision>
  <cp:lastPrinted>2024-11-07T14:17:00Z</cp:lastPrinted>
  <dcterms:created xsi:type="dcterms:W3CDTF">2024-11-08T14:02:00Z</dcterms:created>
  <dcterms:modified xsi:type="dcterms:W3CDTF">2024-11-10T15:10:00Z</dcterms:modified>
</cp:coreProperties>
</file>